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CCB" w:rsidRDefault="00394CCB" w:rsidP="00A54A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40"/>
        <w:gridCol w:w="49"/>
        <w:gridCol w:w="49"/>
        <w:gridCol w:w="1742"/>
        <w:gridCol w:w="6111"/>
        <w:gridCol w:w="1681"/>
      </w:tblGrid>
      <w:tr w:rsidR="00394CCB" w:rsidTr="002619F8">
        <w:tc>
          <w:tcPr>
            <w:tcW w:w="10682" w:type="dxa"/>
            <w:gridSpan w:val="7"/>
          </w:tcPr>
          <w:p w:rsidR="00394CCB" w:rsidRPr="003C3775" w:rsidRDefault="00394CCB" w:rsidP="00A54A73">
            <w:pPr>
              <w:rPr>
                <w:rFonts w:ascii="Arial Black" w:hAnsi="Arial Black"/>
              </w:rPr>
            </w:pPr>
            <w:r>
              <w:rPr>
                <w:rFonts w:ascii="Garamond" w:eastAsia="Arial" w:hAnsi="Garamond" w:cs="Arial"/>
                <w:b/>
                <w:sz w:val="32"/>
                <w:szCs w:val="32"/>
              </w:rPr>
              <w:t xml:space="preserve">                               </w:t>
            </w:r>
            <w:proofErr w:type="spellStart"/>
            <w:r w:rsidRPr="003C3775">
              <w:rPr>
                <w:rFonts w:ascii="Arial Black" w:eastAsia="Arial" w:hAnsi="Arial Black" w:cs="Arial"/>
                <w:b/>
                <w:sz w:val="32"/>
                <w:szCs w:val="32"/>
              </w:rPr>
              <w:t>Ортодонтическая</w:t>
            </w:r>
            <w:proofErr w:type="spellEnd"/>
            <w:r w:rsidRPr="003C3775">
              <w:rPr>
                <w:rFonts w:ascii="Arial Black" w:eastAsia="Arial" w:hAnsi="Arial Black" w:cs="Arial"/>
                <w:b/>
                <w:sz w:val="32"/>
                <w:szCs w:val="32"/>
              </w:rPr>
              <w:t xml:space="preserve"> стоматология</w:t>
            </w:r>
          </w:p>
        </w:tc>
      </w:tr>
      <w:tr w:rsidR="0008144D" w:rsidTr="00033EAC">
        <w:tc>
          <w:tcPr>
            <w:tcW w:w="793" w:type="dxa"/>
          </w:tcPr>
          <w:p w:rsidR="0008144D" w:rsidRDefault="0008144D" w:rsidP="003C3775">
            <w:pPr>
              <w:jc w:val="center"/>
            </w:pPr>
          </w:p>
          <w:p w:rsidR="0008144D" w:rsidRPr="003C3775" w:rsidRDefault="0008144D" w:rsidP="003C3775">
            <w:pPr>
              <w:jc w:val="center"/>
              <w:rPr>
                <w:b/>
              </w:rPr>
            </w:pPr>
            <w:r w:rsidRPr="003C3775">
              <w:rPr>
                <w:b/>
              </w:rPr>
              <w:t>№</w:t>
            </w:r>
          </w:p>
        </w:tc>
        <w:tc>
          <w:tcPr>
            <w:tcW w:w="1884" w:type="dxa"/>
            <w:gridSpan w:val="4"/>
          </w:tcPr>
          <w:p w:rsidR="0008144D" w:rsidRDefault="0008144D">
            <w:pPr>
              <w:spacing w:after="200" w:line="276" w:lineRule="auto"/>
              <w:rPr>
                <w:b/>
              </w:rPr>
            </w:pPr>
          </w:p>
          <w:p w:rsidR="0008144D" w:rsidRPr="003C3775" w:rsidRDefault="0008144D" w:rsidP="0008144D">
            <w:pPr>
              <w:jc w:val="center"/>
              <w:rPr>
                <w:b/>
              </w:rPr>
            </w:pPr>
          </w:p>
        </w:tc>
        <w:tc>
          <w:tcPr>
            <w:tcW w:w="6292" w:type="dxa"/>
          </w:tcPr>
          <w:p w:rsidR="0008144D" w:rsidRPr="003C3775" w:rsidRDefault="0008144D" w:rsidP="00A54A73">
            <w:pPr>
              <w:rPr>
                <w:rFonts w:ascii="Arial Black" w:eastAsia="Arial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08144D" w:rsidRDefault="0008144D" w:rsidP="00A54A73">
            <w:r w:rsidRPr="003C3775">
              <w:rPr>
                <w:rFonts w:ascii="Arial Black" w:eastAsia="Arial" w:hAnsi="Arial Black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Arial Black" w:eastAsia="Arial" w:hAnsi="Arial Black" w:cs="Times New Roman"/>
                <w:b/>
                <w:sz w:val="24"/>
                <w:szCs w:val="24"/>
              </w:rPr>
              <w:t xml:space="preserve">                   </w:t>
            </w:r>
            <w:r w:rsidRPr="003C3775">
              <w:rPr>
                <w:rFonts w:ascii="Arial Black" w:eastAsia="Arial" w:hAnsi="Arial Black" w:cs="Times New Roman"/>
                <w:b/>
                <w:sz w:val="24"/>
                <w:szCs w:val="24"/>
              </w:rPr>
              <w:t xml:space="preserve">    Наименование услуги</w:t>
            </w:r>
          </w:p>
        </w:tc>
        <w:tc>
          <w:tcPr>
            <w:tcW w:w="1713" w:type="dxa"/>
          </w:tcPr>
          <w:p w:rsidR="0008144D" w:rsidRDefault="0008144D" w:rsidP="00A54A73">
            <w:r w:rsidRPr="007F4B4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Цена услуги, (руб.)</w:t>
            </w:r>
          </w:p>
        </w:tc>
      </w:tr>
      <w:tr w:rsidR="0008144D" w:rsidTr="00033EAC">
        <w:tc>
          <w:tcPr>
            <w:tcW w:w="793" w:type="dxa"/>
          </w:tcPr>
          <w:p w:rsidR="0008144D" w:rsidRDefault="0008144D" w:rsidP="003C3775">
            <w:pPr>
              <w:jc w:val="center"/>
            </w:pPr>
            <w:r>
              <w:t>4.1</w:t>
            </w:r>
          </w:p>
        </w:tc>
        <w:tc>
          <w:tcPr>
            <w:tcW w:w="1884" w:type="dxa"/>
            <w:gridSpan w:val="4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В01.063.001</w:t>
            </w:r>
          </w:p>
        </w:tc>
        <w:tc>
          <w:tcPr>
            <w:tcW w:w="6292" w:type="dxa"/>
          </w:tcPr>
          <w:p w:rsidR="0008144D" w:rsidRDefault="0008144D" w:rsidP="00A54A73">
            <w:r>
              <w:rPr>
                <w:rFonts w:ascii="Times New Roman" w:eastAsia="Times New Roman" w:hAnsi="Times New Roman" w:cs="Times New Roman"/>
                <w:sz w:val="24"/>
              </w:rPr>
              <w:t>Консультация врача-ортодонта (первичная)</w:t>
            </w:r>
          </w:p>
        </w:tc>
        <w:tc>
          <w:tcPr>
            <w:tcW w:w="1713" w:type="dxa"/>
          </w:tcPr>
          <w:p w:rsidR="0008144D" w:rsidRDefault="0095366F" w:rsidP="007D0015">
            <w:pPr>
              <w:jc w:val="center"/>
            </w:pPr>
            <w:r>
              <w:t>1 0</w:t>
            </w:r>
            <w:r w:rsidR="0008144D">
              <w:t>00</w:t>
            </w:r>
          </w:p>
        </w:tc>
      </w:tr>
      <w:tr w:rsidR="004B7EA9" w:rsidTr="00033EAC">
        <w:tc>
          <w:tcPr>
            <w:tcW w:w="793" w:type="dxa"/>
          </w:tcPr>
          <w:p w:rsidR="004B7EA9" w:rsidRDefault="004B7EA9" w:rsidP="003C3775">
            <w:pPr>
              <w:jc w:val="center"/>
            </w:pPr>
          </w:p>
        </w:tc>
        <w:tc>
          <w:tcPr>
            <w:tcW w:w="1884" w:type="dxa"/>
            <w:gridSpan w:val="4"/>
          </w:tcPr>
          <w:p w:rsidR="004B7EA9" w:rsidRDefault="004B7EA9" w:rsidP="000814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В01.063.002</w:t>
            </w:r>
          </w:p>
        </w:tc>
        <w:tc>
          <w:tcPr>
            <w:tcW w:w="6292" w:type="dxa"/>
          </w:tcPr>
          <w:p w:rsidR="004B7EA9" w:rsidRDefault="004B7EA9" w:rsidP="00A54A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врача-ортодонта (повторная)</w:t>
            </w:r>
          </w:p>
        </w:tc>
        <w:tc>
          <w:tcPr>
            <w:tcW w:w="1713" w:type="dxa"/>
          </w:tcPr>
          <w:p w:rsidR="004B7EA9" w:rsidRDefault="004B7EA9" w:rsidP="007D0015">
            <w:pPr>
              <w:jc w:val="center"/>
            </w:pPr>
            <w:r>
              <w:t>500</w:t>
            </w:r>
          </w:p>
        </w:tc>
      </w:tr>
      <w:tr w:rsidR="00394CCB" w:rsidTr="002619F8">
        <w:tc>
          <w:tcPr>
            <w:tcW w:w="10682" w:type="dxa"/>
            <w:gridSpan w:val="7"/>
          </w:tcPr>
          <w:p w:rsidR="00394CCB" w:rsidRPr="003C3775" w:rsidRDefault="00394CCB" w:rsidP="003C3775">
            <w:pPr>
              <w:jc w:val="center"/>
              <w:rPr>
                <w:b/>
              </w:rPr>
            </w:pPr>
            <w:proofErr w:type="spellStart"/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>Ортодонтическое</w:t>
            </w:r>
            <w:proofErr w:type="spellEnd"/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обследование и составление плана лечения</w:t>
            </w:r>
          </w:p>
        </w:tc>
      </w:tr>
      <w:tr w:rsidR="0008144D" w:rsidTr="00033EAC">
        <w:tc>
          <w:tcPr>
            <w:tcW w:w="834" w:type="dxa"/>
            <w:gridSpan w:val="2"/>
          </w:tcPr>
          <w:p w:rsidR="0008144D" w:rsidRDefault="0008144D" w:rsidP="003C3775">
            <w:pPr>
              <w:jc w:val="center"/>
            </w:pPr>
            <w:r>
              <w:t>4.2</w:t>
            </w:r>
          </w:p>
        </w:tc>
        <w:tc>
          <w:tcPr>
            <w:tcW w:w="1843" w:type="dxa"/>
            <w:gridSpan w:val="3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А02.07.010.001</w:t>
            </w:r>
          </w:p>
        </w:tc>
        <w:tc>
          <w:tcPr>
            <w:tcW w:w="6292" w:type="dxa"/>
          </w:tcPr>
          <w:p w:rsidR="0008144D" w:rsidRDefault="0008144D" w:rsidP="00394CCB"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Диагностика: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(ТРГ, ОПТГ). Измерение, 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диагностиеских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моделей. Составление плана лечения</w:t>
            </w:r>
          </w:p>
        </w:tc>
        <w:tc>
          <w:tcPr>
            <w:tcW w:w="1713" w:type="dxa"/>
          </w:tcPr>
          <w:p w:rsidR="0008144D" w:rsidRDefault="004B7EA9" w:rsidP="007D0015">
            <w:pPr>
              <w:jc w:val="center"/>
            </w:pPr>
            <w:r>
              <w:t>5</w:t>
            </w:r>
            <w:r w:rsidR="00FB2C2B">
              <w:t xml:space="preserve"> </w:t>
            </w:r>
            <w:r w:rsidR="0008144D">
              <w:t>000</w:t>
            </w:r>
          </w:p>
        </w:tc>
      </w:tr>
      <w:tr w:rsidR="0008144D" w:rsidTr="00033EAC">
        <w:tc>
          <w:tcPr>
            <w:tcW w:w="834" w:type="dxa"/>
            <w:gridSpan w:val="2"/>
          </w:tcPr>
          <w:p w:rsidR="0008144D" w:rsidRDefault="0008144D" w:rsidP="003C3775">
            <w:pPr>
              <w:jc w:val="center"/>
            </w:pPr>
            <w:r>
              <w:t>4.3</w:t>
            </w:r>
          </w:p>
        </w:tc>
        <w:tc>
          <w:tcPr>
            <w:tcW w:w="1843" w:type="dxa"/>
            <w:gridSpan w:val="3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А02.07.010.001</w:t>
            </w:r>
          </w:p>
        </w:tc>
        <w:tc>
          <w:tcPr>
            <w:tcW w:w="6292" w:type="dxa"/>
          </w:tcPr>
          <w:p w:rsidR="0008144D" w:rsidRDefault="0008144D" w:rsidP="00A54A73">
            <w:r>
              <w:rPr>
                <w:rFonts w:ascii="Times New Roman" w:eastAsia="Times New Roman" w:hAnsi="Times New Roman" w:cs="Times New Roman"/>
                <w:sz w:val="24"/>
              </w:rPr>
              <w:t xml:space="preserve">Снятие оттиска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альгинатной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массой (1-а челюсть)</w:t>
            </w:r>
          </w:p>
        </w:tc>
        <w:tc>
          <w:tcPr>
            <w:tcW w:w="1713" w:type="dxa"/>
          </w:tcPr>
          <w:p w:rsidR="0008144D" w:rsidRDefault="0008144D" w:rsidP="007D0015">
            <w:pPr>
              <w:jc w:val="center"/>
            </w:pPr>
            <w:r>
              <w:t>600</w:t>
            </w:r>
          </w:p>
        </w:tc>
      </w:tr>
      <w:tr w:rsidR="00394CCB" w:rsidTr="002619F8">
        <w:tc>
          <w:tcPr>
            <w:tcW w:w="10682" w:type="dxa"/>
            <w:gridSpan w:val="7"/>
          </w:tcPr>
          <w:p w:rsidR="00394CCB" w:rsidRPr="003C3775" w:rsidRDefault="00394CCB" w:rsidP="003C3775">
            <w:pPr>
              <w:jc w:val="center"/>
            </w:pPr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>Постановка брекет-системы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4.4</w:t>
            </w:r>
          </w:p>
        </w:tc>
        <w:tc>
          <w:tcPr>
            <w:tcW w:w="1843" w:type="dxa"/>
            <w:gridSpan w:val="3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08144D" w:rsidP="002619F8">
            <w:r>
              <w:rPr>
                <w:rFonts w:ascii="Times New Roman" w:eastAsia="Times New Roman" w:hAnsi="Times New Roman" w:cs="Times New Roman"/>
                <w:sz w:val="24"/>
              </w:rPr>
              <w:t xml:space="preserve">Брекет-система </w:t>
            </w:r>
            <w:r w:rsidR="00187513">
              <w:rPr>
                <w:rFonts w:ascii="Times New Roman" w:eastAsia="Times New Roman" w:hAnsi="Times New Roman" w:cs="Times New Roman"/>
                <w:sz w:val="24"/>
              </w:rPr>
              <w:t>металлическая</w:t>
            </w:r>
            <w:r w:rsidR="00187513"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87513">
              <w:rPr>
                <w:rFonts w:ascii="Times New Roman" w:eastAsia="Times New Roman" w:hAnsi="Times New Roman" w:cs="Times New Roman"/>
                <w:sz w:val="24"/>
                <w:lang w:val="en-US"/>
              </w:rPr>
              <w:t>ORMCO</w:t>
            </w:r>
            <w:r w:rsidR="00187513"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челюсти)</w:t>
            </w:r>
          </w:p>
        </w:tc>
        <w:tc>
          <w:tcPr>
            <w:tcW w:w="1713" w:type="dxa"/>
          </w:tcPr>
          <w:p w:rsidR="0008144D" w:rsidRDefault="0008144D" w:rsidP="007D0015">
            <w:pPr>
              <w:jc w:val="center"/>
            </w:pPr>
            <w:r>
              <w:t>15 500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4.5</w:t>
            </w:r>
          </w:p>
        </w:tc>
        <w:tc>
          <w:tcPr>
            <w:tcW w:w="1843" w:type="dxa"/>
            <w:gridSpan w:val="3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187513" w:rsidP="00187513">
            <w:r>
              <w:rPr>
                <w:rFonts w:ascii="Times New Roman" w:eastAsia="Times New Roman" w:hAnsi="Times New Roman" w:cs="Times New Roman"/>
                <w:sz w:val="24"/>
              </w:rPr>
              <w:t xml:space="preserve">Брекет-система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металлическая </w:t>
            </w:r>
            <w:r w:rsidR="000814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Experience</w:t>
            </w:r>
            <w:proofErr w:type="gramEnd"/>
            <w:r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8144D">
              <w:rPr>
                <w:rFonts w:ascii="Times New Roman" w:eastAsia="Times New Roman" w:hAnsi="Times New Roman" w:cs="Times New Roman"/>
                <w:sz w:val="24"/>
              </w:rPr>
              <w:t>(2 челюсти)</w:t>
            </w:r>
          </w:p>
        </w:tc>
        <w:tc>
          <w:tcPr>
            <w:tcW w:w="1713" w:type="dxa"/>
          </w:tcPr>
          <w:p w:rsidR="0008144D" w:rsidRDefault="00187513" w:rsidP="007D0015">
            <w:pPr>
              <w:jc w:val="center"/>
            </w:pPr>
            <w:r>
              <w:rPr>
                <w:lang w:val="en-US"/>
              </w:rPr>
              <w:t>2</w:t>
            </w:r>
            <w:r w:rsidR="004B7EA9">
              <w:t>7 0</w:t>
            </w:r>
            <w:r w:rsidR="0008144D">
              <w:t>00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4.6</w:t>
            </w:r>
          </w:p>
        </w:tc>
        <w:tc>
          <w:tcPr>
            <w:tcW w:w="1843" w:type="dxa"/>
            <w:gridSpan w:val="3"/>
          </w:tcPr>
          <w:p w:rsidR="0008144D" w:rsidRDefault="00D8606A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08144D" w:rsidP="002619F8">
            <w:r>
              <w:rPr>
                <w:rFonts w:ascii="Times New Roman" w:eastAsia="Times New Roman" w:hAnsi="Times New Roman" w:cs="Times New Roman"/>
                <w:sz w:val="24"/>
              </w:rPr>
              <w:t xml:space="preserve">Брекет-система керамическая </w:t>
            </w:r>
            <w:proofErr w:type="gramStart"/>
            <w:r w:rsidR="00187513">
              <w:rPr>
                <w:rFonts w:ascii="Times New Roman" w:eastAsia="Times New Roman" w:hAnsi="Times New Roman" w:cs="Times New Roman"/>
                <w:sz w:val="24"/>
                <w:lang w:val="en-US"/>
              </w:rPr>
              <w:t>Experience</w:t>
            </w:r>
            <w:r w:rsid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87513"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 челюсти)</w:t>
            </w:r>
          </w:p>
        </w:tc>
        <w:tc>
          <w:tcPr>
            <w:tcW w:w="1713" w:type="dxa"/>
          </w:tcPr>
          <w:p w:rsidR="0008144D" w:rsidRDefault="004B7EA9" w:rsidP="007D0015">
            <w:pPr>
              <w:jc w:val="center"/>
            </w:pPr>
            <w:r>
              <w:rPr>
                <w:lang w:val="en-US"/>
              </w:rPr>
              <w:t>4</w:t>
            </w:r>
            <w:r>
              <w:t>9 0</w:t>
            </w:r>
            <w:r w:rsidR="0008144D">
              <w:t>00</w:t>
            </w:r>
          </w:p>
        </w:tc>
      </w:tr>
      <w:tr w:rsidR="00187513" w:rsidTr="00187513">
        <w:tc>
          <w:tcPr>
            <w:tcW w:w="834" w:type="dxa"/>
            <w:gridSpan w:val="2"/>
          </w:tcPr>
          <w:p w:rsidR="00187513" w:rsidRDefault="003C16C7" w:rsidP="00187513">
            <w:pPr>
              <w:jc w:val="center"/>
            </w:pPr>
            <w:r>
              <w:t>4.7</w:t>
            </w:r>
          </w:p>
        </w:tc>
        <w:tc>
          <w:tcPr>
            <w:tcW w:w="1843" w:type="dxa"/>
            <w:gridSpan w:val="3"/>
          </w:tcPr>
          <w:p w:rsidR="00187513" w:rsidRDefault="00187513" w:rsidP="0018751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187513" w:rsidRPr="00187513" w:rsidRDefault="00187513" w:rsidP="0018751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Брекет-система керамическая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Damon</w:t>
            </w:r>
            <w:r w:rsidR="004B7E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7EA9">
              <w:rPr>
                <w:rFonts w:ascii="Times New Roman" w:eastAsia="Times New Roman" w:hAnsi="Times New Roman" w:cs="Times New Roman"/>
                <w:sz w:val="24"/>
                <w:lang w:val="en-US"/>
              </w:rPr>
              <w:t>Clear</w:t>
            </w:r>
            <w:r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челюсти)</w:t>
            </w:r>
            <w:r w:rsidR="004B7E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3" w:type="dxa"/>
          </w:tcPr>
          <w:p w:rsidR="00187513" w:rsidRPr="00187513" w:rsidRDefault="004B7EA9" w:rsidP="00187513">
            <w:pPr>
              <w:jc w:val="center"/>
              <w:rPr>
                <w:lang w:val="en-US"/>
              </w:rPr>
            </w:pPr>
            <w:r>
              <w:t>71</w:t>
            </w:r>
            <w:r>
              <w:rPr>
                <w:lang w:val="en-US"/>
              </w:rPr>
              <w:t xml:space="preserve"> </w:t>
            </w:r>
            <w:r>
              <w:t>0</w:t>
            </w:r>
            <w:r w:rsidR="00187513">
              <w:rPr>
                <w:lang w:val="en-US"/>
              </w:rPr>
              <w:t>00</w:t>
            </w:r>
          </w:p>
        </w:tc>
      </w:tr>
      <w:tr w:rsidR="00187513" w:rsidTr="00D12EDE">
        <w:tc>
          <w:tcPr>
            <w:tcW w:w="834" w:type="dxa"/>
            <w:gridSpan w:val="2"/>
          </w:tcPr>
          <w:p w:rsidR="00187513" w:rsidRDefault="003C16C7" w:rsidP="003C3775">
            <w:pPr>
              <w:jc w:val="center"/>
            </w:pPr>
            <w:r>
              <w:t>4.8</w:t>
            </w:r>
          </w:p>
        </w:tc>
        <w:tc>
          <w:tcPr>
            <w:tcW w:w="1843" w:type="dxa"/>
            <w:gridSpan w:val="3"/>
          </w:tcPr>
          <w:p w:rsidR="00187513" w:rsidRDefault="00187513" w:rsidP="000814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187513" w:rsidRPr="00187513" w:rsidRDefault="00187513" w:rsidP="002619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Брекет-система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металлическая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Damon</w:t>
            </w:r>
            <w:proofErr w:type="gramEnd"/>
            <w:r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7EA9">
              <w:rPr>
                <w:rFonts w:ascii="Times New Roman" w:eastAsia="Times New Roman" w:hAnsi="Times New Roman" w:cs="Times New Roman"/>
                <w:sz w:val="24"/>
                <w:lang w:val="en-US"/>
              </w:rPr>
              <w:t>Q</w:t>
            </w:r>
            <w:r w:rsidR="004B7EA9" w:rsidRPr="004B7EA9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челюсти)</w:t>
            </w:r>
          </w:p>
        </w:tc>
        <w:tc>
          <w:tcPr>
            <w:tcW w:w="1713" w:type="dxa"/>
          </w:tcPr>
          <w:p w:rsidR="00187513" w:rsidRPr="00187513" w:rsidRDefault="004B7EA9" w:rsidP="007D0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  <w:r w:rsidR="00187513">
              <w:rPr>
                <w:lang w:val="en-US"/>
              </w:rPr>
              <w:t xml:space="preserve"> 000</w:t>
            </w:r>
          </w:p>
        </w:tc>
      </w:tr>
      <w:tr w:rsidR="00187513" w:rsidTr="00D12EDE">
        <w:tc>
          <w:tcPr>
            <w:tcW w:w="834" w:type="dxa"/>
            <w:gridSpan w:val="2"/>
          </w:tcPr>
          <w:p w:rsidR="00187513" w:rsidRDefault="003C16C7" w:rsidP="003C3775">
            <w:pPr>
              <w:jc w:val="center"/>
            </w:pPr>
            <w:r>
              <w:t>4.9</w:t>
            </w:r>
          </w:p>
        </w:tc>
        <w:tc>
          <w:tcPr>
            <w:tcW w:w="1843" w:type="dxa"/>
            <w:gridSpan w:val="3"/>
          </w:tcPr>
          <w:p w:rsidR="00187513" w:rsidRDefault="002903ED" w:rsidP="000814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344219" w:rsidRPr="004B7EA9" w:rsidRDefault="00187513" w:rsidP="002619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Частичная брекет-система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Mini</w:t>
            </w:r>
            <w:r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Diamond</w:t>
            </w:r>
            <w:r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3" w:type="dxa"/>
          </w:tcPr>
          <w:p w:rsidR="00187513" w:rsidRPr="00A73EFE" w:rsidRDefault="004B7EA9" w:rsidP="007D0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16 0</w:t>
            </w:r>
            <w:r w:rsidR="00A73EFE">
              <w:rPr>
                <w:lang w:val="en-US"/>
              </w:rPr>
              <w:t>00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4.10</w:t>
            </w:r>
          </w:p>
        </w:tc>
        <w:tc>
          <w:tcPr>
            <w:tcW w:w="1843" w:type="dxa"/>
            <w:gridSpan w:val="3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08144D" w:rsidP="002619F8">
            <w:r>
              <w:rPr>
                <w:rFonts w:ascii="Times New Roman" w:eastAsia="Times New Roman" w:hAnsi="Times New Roman" w:cs="Times New Roman"/>
                <w:sz w:val="24"/>
              </w:rPr>
              <w:t>Установка брекет-системы</w:t>
            </w:r>
            <w:r w:rsidRPr="00C358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35809">
              <w:rPr>
                <w:rFonts w:ascii="Times New Roman" w:eastAsia="Times New Roman" w:hAnsi="Times New Roman" w:cs="Times New Roman"/>
                <w:sz w:val="24"/>
              </w:rPr>
              <w:t xml:space="preserve">металлической </w:t>
            </w:r>
            <w:r w:rsidRPr="00C35809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1 челюсть)</w:t>
            </w:r>
          </w:p>
        </w:tc>
        <w:tc>
          <w:tcPr>
            <w:tcW w:w="1713" w:type="dxa"/>
          </w:tcPr>
          <w:p w:rsidR="0008144D" w:rsidRDefault="004B7EA9" w:rsidP="007D0015">
            <w:pPr>
              <w:jc w:val="center"/>
            </w:pPr>
            <w:r>
              <w:t>1</w:t>
            </w:r>
            <w:r>
              <w:rPr>
                <w:lang w:val="en-US"/>
              </w:rPr>
              <w:t>7 0</w:t>
            </w:r>
            <w:r w:rsidR="0008144D">
              <w:t>00</w:t>
            </w:r>
          </w:p>
        </w:tc>
      </w:tr>
      <w:tr w:rsidR="00C35809" w:rsidTr="00D12EDE">
        <w:tc>
          <w:tcPr>
            <w:tcW w:w="834" w:type="dxa"/>
            <w:gridSpan w:val="2"/>
          </w:tcPr>
          <w:p w:rsidR="00C35809" w:rsidRDefault="003C16C7" w:rsidP="003C3775">
            <w:pPr>
              <w:jc w:val="center"/>
            </w:pPr>
            <w:r>
              <w:t>4.11</w:t>
            </w:r>
          </w:p>
        </w:tc>
        <w:tc>
          <w:tcPr>
            <w:tcW w:w="1843" w:type="dxa"/>
            <w:gridSpan w:val="3"/>
          </w:tcPr>
          <w:p w:rsidR="00C35809" w:rsidRDefault="00C35809" w:rsidP="000814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C35809" w:rsidRDefault="00C35809" w:rsidP="002619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брекет-системы</w:t>
            </w:r>
            <w:r w:rsidRPr="00C358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керамической  </w:t>
            </w:r>
            <w:r w:rsidRPr="00C3580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 челюсть)</w:t>
            </w:r>
          </w:p>
        </w:tc>
        <w:tc>
          <w:tcPr>
            <w:tcW w:w="1713" w:type="dxa"/>
          </w:tcPr>
          <w:p w:rsidR="00C35809" w:rsidRDefault="00C35809" w:rsidP="007D0015">
            <w:pPr>
              <w:jc w:val="center"/>
            </w:pPr>
            <w:r>
              <w:t>20 000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4.12</w:t>
            </w:r>
          </w:p>
        </w:tc>
        <w:tc>
          <w:tcPr>
            <w:tcW w:w="1843" w:type="dxa"/>
            <w:gridSpan w:val="3"/>
          </w:tcPr>
          <w:p w:rsidR="0008144D" w:rsidRDefault="00C35809" w:rsidP="00D8606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C35809" w:rsidP="002619F8">
            <w:r>
              <w:rPr>
                <w:rFonts w:ascii="Times New Roman" w:eastAsia="Times New Roman" w:hAnsi="Times New Roman" w:cs="Times New Roman"/>
                <w:sz w:val="24"/>
              </w:rPr>
              <w:t>Фиксация 1-го металлического брекета</w:t>
            </w:r>
          </w:p>
        </w:tc>
        <w:tc>
          <w:tcPr>
            <w:tcW w:w="1713" w:type="dxa"/>
          </w:tcPr>
          <w:p w:rsidR="0008144D" w:rsidRDefault="00C35809" w:rsidP="007D0015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600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4.13</w:t>
            </w:r>
          </w:p>
        </w:tc>
        <w:tc>
          <w:tcPr>
            <w:tcW w:w="1843" w:type="dxa"/>
            <w:gridSpan w:val="3"/>
          </w:tcPr>
          <w:p w:rsidR="0008144D" w:rsidRDefault="00C35809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C35809" w:rsidP="002619F8">
            <w:r>
              <w:rPr>
                <w:rFonts w:ascii="Times New Roman" w:eastAsia="Times New Roman" w:hAnsi="Times New Roman" w:cs="Times New Roman"/>
                <w:sz w:val="24"/>
              </w:rPr>
              <w:t>Фиксация 1-го керамического брекета</w:t>
            </w:r>
          </w:p>
        </w:tc>
        <w:tc>
          <w:tcPr>
            <w:tcW w:w="1713" w:type="dxa"/>
          </w:tcPr>
          <w:p w:rsidR="0008144D" w:rsidRDefault="00C35809" w:rsidP="007D0015">
            <w:pPr>
              <w:jc w:val="center"/>
            </w:pPr>
            <w:r>
              <w:t>5</w:t>
            </w:r>
            <w:r w:rsidR="00FB2C2B">
              <w:t xml:space="preserve"> </w:t>
            </w:r>
            <w:r>
              <w:t>600</w:t>
            </w:r>
          </w:p>
        </w:tc>
      </w:tr>
      <w:tr w:rsidR="00C35809" w:rsidTr="00D12EDE">
        <w:tc>
          <w:tcPr>
            <w:tcW w:w="834" w:type="dxa"/>
            <w:gridSpan w:val="2"/>
          </w:tcPr>
          <w:p w:rsidR="00C35809" w:rsidRDefault="003C16C7" w:rsidP="00B618C6">
            <w:pPr>
              <w:jc w:val="center"/>
            </w:pPr>
            <w:r>
              <w:t>4.14</w:t>
            </w:r>
          </w:p>
        </w:tc>
        <w:tc>
          <w:tcPr>
            <w:tcW w:w="1843" w:type="dxa"/>
            <w:gridSpan w:val="3"/>
          </w:tcPr>
          <w:p w:rsidR="00C35809" w:rsidRDefault="00C35809" w:rsidP="00B618C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C35809" w:rsidRDefault="00C35809" w:rsidP="00B618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Фиксация замка</w:t>
            </w:r>
          </w:p>
        </w:tc>
        <w:tc>
          <w:tcPr>
            <w:tcW w:w="1713" w:type="dxa"/>
          </w:tcPr>
          <w:p w:rsidR="00C35809" w:rsidRPr="00C35809" w:rsidRDefault="00C35809" w:rsidP="00B618C6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600</w:t>
            </w:r>
          </w:p>
        </w:tc>
      </w:tr>
      <w:tr w:rsidR="00C35809" w:rsidTr="00B618C6">
        <w:tc>
          <w:tcPr>
            <w:tcW w:w="834" w:type="dxa"/>
            <w:gridSpan w:val="2"/>
          </w:tcPr>
          <w:p w:rsidR="00C35809" w:rsidRDefault="003C16C7" w:rsidP="00B618C6">
            <w:pPr>
              <w:jc w:val="center"/>
            </w:pPr>
            <w:r>
              <w:t>4.14</w:t>
            </w:r>
          </w:p>
        </w:tc>
        <w:tc>
          <w:tcPr>
            <w:tcW w:w="1843" w:type="dxa"/>
            <w:gridSpan w:val="3"/>
          </w:tcPr>
          <w:p w:rsidR="00C35809" w:rsidRDefault="00C35809" w:rsidP="00B618C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C35809" w:rsidRDefault="00C35809" w:rsidP="00B618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Фиксация кнопки</w:t>
            </w:r>
          </w:p>
        </w:tc>
        <w:tc>
          <w:tcPr>
            <w:tcW w:w="1713" w:type="dxa"/>
          </w:tcPr>
          <w:p w:rsidR="00C35809" w:rsidRPr="00C35809" w:rsidRDefault="00C35809" w:rsidP="00B618C6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000</w:t>
            </w:r>
          </w:p>
        </w:tc>
      </w:tr>
      <w:tr w:rsidR="00C35809" w:rsidTr="00B618C6">
        <w:tc>
          <w:tcPr>
            <w:tcW w:w="834" w:type="dxa"/>
            <w:gridSpan w:val="2"/>
          </w:tcPr>
          <w:p w:rsidR="00C35809" w:rsidRDefault="003C16C7" w:rsidP="00B618C6">
            <w:pPr>
              <w:jc w:val="center"/>
            </w:pPr>
            <w:r>
              <w:t>4.15</w:t>
            </w:r>
          </w:p>
        </w:tc>
        <w:tc>
          <w:tcPr>
            <w:tcW w:w="1843" w:type="dxa"/>
            <w:gridSpan w:val="3"/>
          </w:tcPr>
          <w:p w:rsidR="00C35809" w:rsidRDefault="00C35809" w:rsidP="00B618C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C35809" w:rsidRDefault="00C35809" w:rsidP="00B618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Постановка дуги</w:t>
            </w:r>
          </w:p>
        </w:tc>
        <w:tc>
          <w:tcPr>
            <w:tcW w:w="1713" w:type="dxa"/>
          </w:tcPr>
          <w:p w:rsidR="00C35809" w:rsidRPr="00C35809" w:rsidRDefault="00C35809" w:rsidP="00B618C6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200</w:t>
            </w:r>
          </w:p>
        </w:tc>
      </w:tr>
      <w:tr w:rsidR="00C35809" w:rsidTr="00B618C6">
        <w:tc>
          <w:tcPr>
            <w:tcW w:w="834" w:type="dxa"/>
            <w:gridSpan w:val="2"/>
          </w:tcPr>
          <w:p w:rsidR="00C35809" w:rsidRDefault="003C16C7" w:rsidP="00B618C6">
            <w:pPr>
              <w:jc w:val="center"/>
            </w:pPr>
            <w:r>
              <w:t>4.16</w:t>
            </w:r>
          </w:p>
        </w:tc>
        <w:tc>
          <w:tcPr>
            <w:tcW w:w="1843" w:type="dxa"/>
            <w:gridSpan w:val="3"/>
          </w:tcPr>
          <w:p w:rsidR="00C35809" w:rsidRDefault="00C35809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А16.07.028</w:t>
            </w:r>
          </w:p>
        </w:tc>
        <w:tc>
          <w:tcPr>
            <w:tcW w:w="6292" w:type="dxa"/>
          </w:tcPr>
          <w:p w:rsidR="00C35809" w:rsidRDefault="00C35809" w:rsidP="00B618C6">
            <w:r>
              <w:rPr>
                <w:rFonts w:ascii="Times New Roman" w:eastAsia="Times New Roman" w:hAnsi="Times New Roman" w:cs="Times New Roman"/>
                <w:sz w:val="24"/>
              </w:rPr>
              <w:t>Лечение на брекет-системе на одной челюсти (1 посещение)</w:t>
            </w:r>
          </w:p>
        </w:tc>
        <w:tc>
          <w:tcPr>
            <w:tcW w:w="1713" w:type="dxa"/>
          </w:tcPr>
          <w:p w:rsidR="00C35809" w:rsidRDefault="00C35809" w:rsidP="00B618C6">
            <w:pPr>
              <w:jc w:val="center"/>
            </w:pPr>
            <w:r>
              <w:rPr>
                <w:lang w:val="en-US"/>
              </w:rPr>
              <w:t>3</w:t>
            </w:r>
            <w:r w:rsidR="00FB2C2B">
              <w:t xml:space="preserve"> </w:t>
            </w:r>
            <w:r>
              <w:t>000</w:t>
            </w:r>
          </w:p>
        </w:tc>
      </w:tr>
      <w:tr w:rsidR="00C35809" w:rsidTr="00D12EDE">
        <w:tc>
          <w:tcPr>
            <w:tcW w:w="834" w:type="dxa"/>
            <w:gridSpan w:val="2"/>
          </w:tcPr>
          <w:p w:rsidR="00C35809" w:rsidRDefault="003C16C7" w:rsidP="00B618C6">
            <w:pPr>
              <w:jc w:val="center"/>
            </w:pPr>
            <w:r>
              <w:t>4.17</w:t>
            </w:r>
          </w:p>
        </w:tc>
        <w:tc>
          <w:tcPr>
            <w:tcW w:w="1843" w:type="dxa"/>
            <w:gridSpan w:val="3"/>
          </w:tcPr>
          <w:p w:rsidR="00C35809" w:rsidRDefault="00C35809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А16.07.028</w:t>
            </w:r>
          </w:p>
        </w:tc>
        <w:tc>
          <w:tcPr>
            <w:tcW w:w="6292" w:type="dxa"/>
          </w:tcPr>
          <w:p w:rsidR="00C35809" w:rsidRDefault="00C35809" w:rsidP="00B618C6">
            <w:r>
              <w:rPr>
                <w:rFonts w:ascii="Times New Roman" w:eastAsia="Times New Roman" w:hAnsi="Times New Roman" w:cs="Times New Roman"/>
                <w:sz w:val="24"/>
              </w:rPr>
              <w:t>Лечение на брекет-системе на двух челюстях (1 посещение)</w:t>
            </w:r>
          </w:p>
        </w:tc>
        <w:tc>
          <w:tcPr>
            <w:tcW w:w="1713" w:type="dxa"/>
          </w:tcPr>
          <w:p w:rsidR="00C35809" w:rsidRDefault="00C35809" w:rsidP="00B618C6">
            <w:pPr>
              <w:jc w:val="center"/>
            </w:pPr>
            <w:r>
              <w:rPr>
                <w:lang w:val="en-US"/>
              </w:rPr>
              <w:t>4</w:t>
            </w:r>
            <w:r w:rsidR="00FB2C2B">
              <w:t xml:space="preserve"> </w:t>
            </w:r>
            <w:r>
              <w:rPr>
                <w:lang w:val="en-US"/>
              </w:rPr>
              <w:t>5</w:t>
            </w:r>
            <w:r>
              <w:t>00</w:t>
            </w:r>
          </w:p>
        </w:tc>
      </w:tr>
      <w:tr w:rsidR="00C35809" w:rsidTr="002619F8">
        <w:tc>
          <w:tcPr>
            <w:tcW w:w="10682" w:type="dxa"/>
            <w:gridSpan w:val="7"/>
          </w:tcPr>
          <w:p w:rsidR="008C390F" w:rsidRDefault="00C35809" w:rsidP="00C3580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</w:t>
            </w:r>
            <w:r w:rsidR="002903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</w:p>
          <w:p w:rsidR="008C390F" w:rsidRDefault="008C390F" w:rsidP="00C3580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390F" w:rsidRDefault="008C390F" w:rsidP="00C3580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390F" w:rsidRPr="008C390F" w:rsidRDefault="002903ED" w:rsidP="008C3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Снятие брекет-системы,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ретенционный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период</w:t>
            </w:r>
          </w:p>
        </w:tc>
      </w:tr>
      <w:tr w:rsidR="00C35809" w:rsidTr="00033EAC">
        <w:tc>
          <w:tcPr>
            <w:tcW w:w="934" w:type="dxa"/>
            <w:gridSpan w:val="4"/>
          </w:tcPr>
          <w:p w:rsidR="00C35809" w:rsidRDefault="003C16C7" w:rsidP="003C3775">
            <w:pPr>
              <w:jc w:val="center"/>
            </w:pPr>
            <w:r>
              <w:lastRenderedPageBreak/>
              <w:t>4.18</w:t>
            </w:r>
          </w:p>
        </w:tc>
        <w:tc>
          <w:tcPr>
            <w:tcW w:w="1743" w:type="dxa"/>
          </w:tcPr>
          <w:p w:rsidR="00C35809" w:rsidRDefault="00C35809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C35809" w:rsidRDefault="00C35809" w:rsidP="002619F8">
            <w:r>
              <w:rPr>
                <w:rFonts w:ascii="Times New Roman" w:eastAsia="Times New Roman" w:hAnsi="Times New Roman" w:cs="Times New Roman"/>
                <w:sz w:val="24"/>
              </w:rPr>
              <w:t>Снятие брекет-системы (1 челюсть)</w:t>
            </w:r>
          </w:p>
        </w:tc>
        <w:tc>
          <w:tcPr>
            <w:tcW w:w="1713" w:type="dxa"/>
          </w:tcPr>
          <w:p w:rsidR="00C35809" w:rsidRDefault="00C35809" w:rsidP="007D0015">
            <w:pPr>
              <w:jc w:val="center"/>
            </w:pPr>
            <w:r>
              <w:t>12 000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B618C6">
            <w:pPr>
              <w:jc w:val="center"/>
            </w:pPr>
            <w:r>
              <w:t>4.19</w:t>
            </w:r>
          </w:p>
        </w:tc>
        <w:tc>
          <w:tcPr>
            <w:tcW w:w="1743" w:type="dxa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</w:rPr>
              <w:t>Снятие 1 брекета, кнопки</w:t>
            </w:r>
          </w:p>
        </w:tc>
        <w:tc>
          <w:tcPr>
            <w:tcW w:w="1713" w:type="dxa"/>
          </w:tcPr>
          <w:p w:rsidR="002903ED" w:rsidRPr="00FB2C2B" w:rsidRDefault="00FB2C2B" w:rsidP="00B618C6">
            <w:pPr>
              <w:jc w:val="center"/>
            </w:pPr>
            <w:r>
              <w:t>1 400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B618C6">
            <w:pPr>
              <w:jc w:val="center"/>
            </w:pPr>
            <w:r>
              <w:t>4.20</w:t>
            </w:r>
          </w:p>
        </w:tc>
        <w:tc>
          <w:tcPr>
            <w:tcW w:w="1743" w:type="dxa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А23</w:t>
            </w:r>
            <w:r w:rsidRPr="005021AB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.07.001</w:t>
            </w:r>
          </w:p>
        </w:tc>
        <w:tc>
          <w:tcPr>
            <w:tcW w:w="6292" w:type="dxa"/>
          </w:tcPr>
          <w:p w:rsidR="002903ED" w:rsidRDefault="002903ED" w:rsidP="00B618C6">
            <w:proofErr w:type="spellStart"/>
            <w:r w:rsidRPr="006C741D">
              <w:rPr>
                <w:rFonts w:ascii="Times New Roman" w:hAnsi="Times New Roman" w:cs="Times New Roman"/>
                <w:sz w:val="24"/>
                <w:szCs w:val="24"/>
              </w:rPr>
              <w:t>Ретенционная</w:t>
            </w:r>
            <w:proofErr w:type="spellEnd"/>
            <w:r w:rsidRPr="006C741D">
              <w:rPr>
                <w:rFonts w:ascii="Times New Roman" w:hAnsi="Times New Roman" w:cs="Times New Roman"/>
                <w:sz w:val="24"/>
                <w:szCs w:val="24"/>
              </w:rPr>
              <w:t xml:space="preserve"> каппа на 1 зубной ряд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t>6</w:t>
            </w:r>
            <w:r w:rsidR="00FB2C2B">
              <w:t xml:space="preserve"> </w:t>
            </w:r>
            <w:r>
              <w:t>500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B618C6">
            <w:pPr>
              <w:jc w:val="center"/>
            </w:pPr>
            <w:r>
              <w:t>4.21</w:t>
            </w:r>
          </w:p>
        </w:tc>
        <w:tc>
          <w:tcPr>
            <w:tcW w:w="1743" w:type="dxa"/>
          </w:tcPr>
          <w:p w:rsidR="002903ED" w:rsidRPr="003328C7" w:rsidRDefault="002903ED" w:rsidP="00B618C6">
            <w:pPr>
              <w:jc w:val="center"/>
              <w:rPr>
                <w:color w:val="auto"/>
              </w:rPr>
            </w:pPr>
            <w:r w:rsidRPr="003328C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А16.07.028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Фиксация/Снятие несъёмного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зуб)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t>1</w:t>
            </w:r>
            <w:r w:rsidR="00FB2C2B">
              <w:t xml:space="preserve"> 2</w:t>
            </w:r>
            <w:r>
              <w:t>00</w:t>
            </w:r>
          </w:p>
        </w:tc>
      </w:tr>
      <w:tr w:rsidR="002903ED" w:rsidTr="002619F8">
        <w:tc>
          <w:tcPr>
            <w:tcW w:w="10682" w:type="dxa"/>
            <w:gridSpan w:val="7"/>
          </w:tcPr>
          <w:p w:rsidR="002903ED" w:rsidRPr="003C3775" w:rsidRDefault="002903ED" w:rsidP="00C3580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</w:t>
            </w:r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>Лечение на съемных аппаратах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B618C6">
            <w:pPr>
              <w:jc w:val="center"/>
            </w:pPr>
            <w:r>
              <w:t>4.22</w:t>
            </w:r>
          </w:p>
        </w:tc>
        <w:tc>
          <w:tcPr>
            <w:tcW w:w="1793" w:type="dxa"/>
            <w:gridSpan w:val="2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А16.07.047</w:t>
            </w:r>
          </w:p>
        </w:tc>
        <w:tc>
          <w:tcPr>
            <w:tcW w:w="6292" w:type="dxa"/>
          </w:tcPr>
          <w:p w:rsidR="002903ED" w:rsidRDefault="002903ED" w:rsidP="00B618C6">
            <w:r w:rsidRPr="004F15D0">
              <w:rPr>
                <w:rFonts w:ascii="Times New Roman" w:eastAsia="Times New Roman" w:hAnsi="Times New Roman" w:cs="Times New Roman"/>
                <w:sz w:val="24"/>
                <w:szCs w:val="24"/>
              </w:rPr>
              <w:t>Твин-блок</w:t>
            </w:r>
          </w:p>
        </w:tc>
        <w:tc>
          <w:tcPr>
            <w:tcW w:w="1713" w:type="dxa"/>
          </w:tcPr>
          <w:p w:rsidR="002903ED" w:rsidRPr="00474586" w:rsidRDefault="00474586" w:rsidP="00B618C6">
            <w:pPr>
              <w:jc w:val="center"/>
            </w:pPr>
            <w:r>
              <w:t>33 000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4.23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Аппарат на 1 челюсть</w:t>
            </w:r>
          </w:p>
        </w:tc>
        <w:tc>
          <w:tcPr>
            <w:tcW w:w="1713" w:type="dxa"/>
          </w:tcPr>
          <w:p w:rsidR="002903ED" w:rsidRPr="00474586" w:rsidRDefault="00474586" w:rsidP="007D0015">
            <w:pPr>
              <w:jc w:val="center"/>
            </w:pPr>
            <w:r>
              <w:t>10 000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4.24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Аппарат на 1 челюсть с 1-им винтом</w:t>
            </w:r>
          </w:p>
        </w:tc>
        <w:tc>
          <w:tcPr>
            <w:tcW w:w="1713" w:type="dxa"/>
          </w:tcPr>
          <w:p w:rsidR="002903ED" w:rsidRPr="00474586" w:rsidRDefault="00474586" w:rsidP="007D0015">
            <w:pPr>
              <w:jc w:val="center"/>
            </w:pPr>
            <w:r>
              <w:rPr>
                <w:lang w:val="en-US"/>
              </w:rPr>
              <w:t>1</w:t>
            </w:r>
            <w:r>
              <w:t>1 000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4.25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Аппарат на 1 челюсть с 2-мя винтами</w:t>
            </w:r>
          </w:p>
        </w:tc>
        <w:tc>
          <w:tcPr>
            <w:tcW w:w="1713" w:type="dxa"/>
          </w:tcPr>
          <w:p w:rsidR="002903ED" w:rsidRDefault="00474586" w:rsidP="007D0015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 w:rsidR="002903ED">
              <w:rPr>
                <w:lang w:val="en-US"/>
              </w:rPr>
              <w:t xml:space="preserve"> </w:t>
            </w:r>
            <w:r w:rsidR="002903ED">
              <w:t>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4.26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 xml:space="preserve">Аппарат на 1 челюсть с винтом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Бертони</w:t>
            </w:r>
            <w:proofErr w:type="spellEnd"/>
          </w:p>
        </w:tc>
        <w:tc>
          <w:tcPr>
            <w:tcW w:w="1713" w:type="dxa"/>
          </w:tcPr>
          <w:p w:rsidR="002903ED" w:rsidRDefault="00474586" w:rsidP="007D0015">
            <w:pPr>
              <w:jc w:val="center"/>
            </w:pPr>
            <w:r>
              <w:t>14</w:t>
            </w:r>
            <w:r w:rsidR="002903ED">
              <w:t xml:space="preserve"> 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4.27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Pr="002903ED" w:rsidRDefault="002903ED" w:rsidP="002619F8">
            <w:pPr>
              <w:rPr>
                <w:rFonts w:ascii="Times New Roman" w:hAnsi="Times New Roman" w:cs="Times New Roman"/>
              </w:rPr>
            </w:pPr>
            <w:r w:rsidRPr="002903ED">
              <w:rPr>
                <w:rFonts w:ascii="Times New Roman" w:hAnsi="Times New Roman" w:cs="Times New Roman"/>
                <w:sz w:val="24"/>
              </w:rPr>
              <w:t>Аппарат на 1 челюсть с замещающими зубами и винтом</w:t>
            </w:r>
          </w:p>
        </w:tc>
        <w:tc>
          <w:tcPr>
            <w:tcW w:w="1713" w:type="dxa"/>
          </w:tcPr>
          <w:p w:rsidR="002903ED" w:rsidRDefault="00474586" w:rsidP="007D0015">
            <w:pPr>
              <w:jc w:val="center"/>
            </w:pPr>
            <w:r>
              <w:t>16</w:t>
            </w:r>
            <w:r w:rsidR="002903ED">
              <w:t xml:space="preserve"> 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2903ED" w:rsidP="00B618C6">
            <w:pPr>
              <w:jc w:val="center"/>
            </w:pPr>
            <w:r>
              <w:t>4.28</w:t>
            </w:r>
          </w:p>
        </w:tc>
        <w:tc>
          <w:tcPr>
            <w:tcW w:w="1793" w:type="dxa"/>
            <w:gridSpan w:val="2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А16.07.047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</w:rPr>
              <w:t>Наблюдение, коррекция (съёмный аппарат)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2903ED" w:rsidP="00B618C6">
            <w:pPr>
              <w:jc w:val="center"/>
            </w:pPr>
            <w:r>
              <w:t>4.29</w:t>
            </w:r>
          </w:p>
        </w:tc>
        <w:tc>
          <w:tcPr>
            <w:tcW w:w="1793" w:type="dxa"/>
            <w:gridSpan w:val="2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А23.07.001.002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</w:rPr>
              <w:t>Починка аппарата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rPr>
                <w:lang w:val="en-US"/>
              </w:rPr>
              <w:t>2 0</w:t>
            </w:r>
            <w:r>
              <w:t>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B618C6">
            <w:pPr>
              <w:jc w:val="center"/>
            </w:pPr>
            <w:r>
              <w:t>4.30</w:t>
            </w:r>
          </w:p>
        </w:tc>
        <w:tc>
          <w:tcPr>
            <w:tcW w:w="1793" w:type="dxa"/>
            <w:gridSpan w:val="2"/>
          </w:tcPr>
          <w:p w:rsidR="002903ED" w:rsidRPr="003328C7" w:rsidRDefault="002903ED" w:rsidP="00B618C6">
            <w:pPr>
              <w:jc w:val="center"/>
              <w:rPr>
                <w:color w:val="auto"/>
              </w:rPr>
            </w:pPr>
            <w:r w:rsidRPr="003328C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А16.07.028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Добавочный винт в пластинку</w:t>
            </w:r>
            <w:r w:rsidR="0047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74586">
              <w:rPr>
                <w:rFonts w:ascii="Times New Roman" w:eastAsia="Times New Roman" w:hAnsi="Times New Roman" w:cs="Times New Roman"/>
                <w:sz w:val="24"/>
                <w:szCs w:val="24"/>
              </w:rPr>
              <w:t>Бертони</w:t>
            </w:r>
            <w:proofErr w:type="spellEnd"/>
          </w:p>
        </w:tc>
        <w:tc>
          <w:tcPr>
            <w:tcW w:w="1713" w:type="dxa"/>
          </w:tcPr>
          <w:p w:rsidR="002903ED" w:rsidRDefault="00474586" w:rsidP="00B618C6">
            <w:pPr>
              <w:jc w:val="center"/>
            </w:pPr>
            <w:r>
              <w:t>2 </w:t>
            </w:r>
            <w:r w:rsidR="002903ED">
              <w:t>000</w:t>
            </w:r>
            <w:r>
              <w:t>/3 000</w:t>
            </w:r>
          </w:p>
        </w:tc>
      </w:tr>
      <w:tr w:rsidR="002903ED" w:rsidTr="00B618C6">
        <w:tc>
          <w:tcPr>
            <w:tcW w:w="10682" w:type="dxa"/>
            <w:gridSpan w:val="7"/>
          </w:tcPr>
          <w:p w:rsidR="002903ED" w:rsidRDefault="002903ED" w:rsidP="007D0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3ED" w:rsidRDefault="002903ED" w:rsidP="007D0015">
            <w:pPr>
              <w:jc w:val="center"/>
              <w:rPr>
                <w:lang w:val="en-US"/>
              </w:rPr>
            </w:pPr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Лечение на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>съемных аппаратах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4.31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Pr="004F15D0" w:rsidRDefault="002903ED" w:rsidP="0026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Расширяющий несъёмный аппарат</w:t>
            </w:r>
          </w:p>
        </w:tc>
        <w:tc>
          <w:tcPr>
            <w:tcW w:w="1713" w:type="dxa"/>
          </w:tcPr>
          <w:p w:rsidR="002903ED" w:rsidRPr="002903ED" w:rsidRDefault="00474586" w:rsidP="007D0015">
            <w:pPr>
              <w:jc w:val="center"/>
            </w:pPr>
            <w:r>
              <w:t>22</w:t>
            </w:r>
            <w:r w:rsidR="002903ED">
              <w:t xml:space="preserve"> 000</w:t>
            </w:r>
          </w:p>
        </w:tc>
      </w:tr>
      <w:tr w:rsidR="002903ED" w:rsidTr="002619F8">
        <w:tc>
          <w:tcPr>
            <w:tcW w:w="10682" w:type="dxa"/>
            <w:gridSpan w:val="7"/>
          </w:tcPr>
          <w:p w:rsidR="002903ED" w:rsidRDefault="002903ED" w:rsidP="003C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3ED" w:rsidRPr="003C3775" w:rsidRDefault="002903ED" w:rsidP="003C3775">
            <w:pPr>
              <w:jc w:val="center"/>
              <w:rPr>
                <w:b/>
              </w:rPr>
            </w:pPr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Прочие </w:t>
            </w:r>
            <w:proofErr w:type="spellStart"/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>ортодонтические</w:t>
            </w:r>
            <w:proofErr w:type="spellEnd"/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манипуляции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4.32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А23.07.001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Наблюдение, коррекция (несъёмный аппарат)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000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4.33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Постановка эластичной лигатуры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100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4.34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Постановка металлической лигатуры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150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4.35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Постановка эластичной цепочки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150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4.36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Постановка пружины на расширение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600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4.37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Фиксация защитной трубки (отрез)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300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4.38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Установка стопора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300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4.39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 w:rsidRPr="008D257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эластичной тяги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700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B618C6">
            <w:pPr>
              <w:jc w:val="center"/>
            </w:pPr>
            <w:r>
              <w:t>4.40</w:t>
            </w:r>
          </w:p>
        </w:tc>
        <w:tc>
          <w:tcPr>
            <w:tcW w:w="1743" w:type="dxa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А16.07.028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</w:rPr>
              <w:t>Разобщающая накладка из композита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t>700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B618C6">
            <w:pPr>
              <w:jc w:val="center"/>
            </w:pPr>
            <w:r>
              <w:t>4.41</w:t>
            </w:r>
          </w:p>
        </w:tc>
        <w:tc>
          <w:tcPr>
            <w:tcW w:w="1743" w:type="dxa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А16.07.028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</w:rPr>
              <w:t>Сепарация в области 1 зуба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t>250</w:t>
            </w:r>
          </w:p>
        </w:tc>
      </w:tr>
    </w:tbl>
    <w:p w:rsidR="007D0015" w:rsidRDefault="007D0015" w:rsidP="007D0015">
      <w:pPr>
        <w:spacing w:after="56"/>
        <w:ind w:right="5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*на основе приказа Минздрава РФ от 13.10.2017 N 804н "Об </w:t>
      </w:r>
    </w:p>
    <w:p w:rsidR="00394CCB" w:rsidRPr="003C3775" w:rsidRDefault="007D0015" w:rsidP="003C3775">
      <w:pPr>
        <w:spacing w:after="56"/>
        <w:ind w:right="5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утверждении номенклатуры медицинских услуг"</w:t>
      </w:r>
    </w:p>
    <w:sectPr w:rsidR="00394CCB" w:rsidRPr="003C3775" w:rsidSect="00DF25C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45B" w:rsidRDefault="0083645B" w:rsidP="006C48D0">
      <w:pPr>
        <w:spacing w:after="0" w:line="240" w:lineRule="auto"/>
      </w:pPr>
      <w:r>
        <w:separator/>
      </w:r>
    </w:p>
  </w:endnote>
  <w:endnote w:type="continuationSeparator" w:id="0">
    <w:p w:rsidR="0083645B" w:rsidRDefault="0083645B" w:rsidP="006C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832317"/>
      <w:docPartObj>
        <w:docPartGallery w:val="Page Numbers (Bottom of Page)"/>
        <w:docPartUnique/>
      </w:docPartObj>
    </w:sdtPr>
    <w:sdtContent>
      <w:p w:rsidR="00474586" w:rsidRDefault="004745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6C">
          <w:rPr>
            <w:noProof/>
          </w:rPr>
          <w:t>9</w:t>
        </w:r>
        <w:r>
          <w:fldChar w:fldCharType="end"/>
        </w:r>
      </w:p>
    </w:sdtContent>
  </w:sdt>
  <w:p w:rsidR="00474586" w:rsidRDefault="004745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45B" w:rsidRDefault="0083645B" w:rsidP="006C48D0">
      <w:pPr>
        <w:spacing w:after="0" w:line="240" w:lineRule="auto"/>
      </w:pPr>
      <w:r>
        <w:separator/>
      </w:r>
    </w:p>
  </w:footnote>
  <w:footnote w:type="continuationSeparator" w:id="0">
    <w:p w:rsidR="0083645B" w:rsidRDefault="0083645B" w:rsidP="006C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C3"/>
    <w:rsid w:val="00033EAC"/>
    <w:rsid w:val="000464B7"/>
    <w:rsid w:val="000470B2"/>
    <w:rsid w:val="0008144D"/>
    <w:rsid w:val="000D336D"/>
    <w:rsid w:val="000E1F33"/>
    <w:rsid w:val="000F6197"/>
    <w:rsid w:val="00157855"/>
    <w:rsid w:val="00187513"/>
    <w:rsid w:val="001A6FEA"/>
    <w:rsid w:val="00241BC7"/>
    <w:rsid w:val="002538D9"/>
    <w:rsid w:val="002619F8"/>
    <w:rsid w:val="00261AB5"/>
    <w:rsid w:val="00282647"/>
    <w:rsid w:val="002903ED"/>
    <w:rsid w:val="002916C6"/>
    <w:rsid w:val="002D2A0A"/>
    <w:rsid w:val="003328C7"/>
    <w:rsid w:val="003340A5"/>
    <w:rsid w:val="003348B8"/>
    <w:rsid w:val="00336841"/>
    <w:rsid w:val="00344219"/>
    <w:rsid w:val="00351795"/>
    <w:rsid w:val="00373271"/>
    <w:rsid w:val="00374E67"/>
    <w:rsid w:val="00394CCB"/>
    <w:rsid w:val="003B3843"/>
    <w:rsid w:val="003C16C7"/>
    <w:rsid w:val="003C3775"/>
    <w:rsid w:val="003E0AEC"/>
    <w:rsid w:val="00452523"/>
    <w:rsid w:val="00474586"/>
    <w:rsid w:val="004B7EA9"/>
    <w:rsid w:val="005021AB"/>
    <w:rsid w:val="00535FCA"/>
    <w:rsid w:val="00596E39"/>
    <w:rsid w:val="005D761F"/>
    <w:rsid w:val="00643DBA"/>
    <w:rsid w:val="00674224"/>
    <w:rsid w:val="00683A3D"/>
    <w:rsid w:val="006C48D0"/>
    <w:rsid w:val="006F2998"/>
    <w:rsid w:val="00722760"/>
    <w:rsid w:val="007D0015"/>
    <w:rsid w:val="007D4AEB"/>
    <w:rsid w:val="007E1291"/>
    <w:rsid w:val="007E3EAD"/>
    <w:rsid w:val="007F5FA1"/>
    <w:rsid w:val="0083645B"/>
    <w:rsid w:val="008678E6"/>
    <w:rsid w:val="00881C26"/>
    <w:rsid w:val="008A1AD8"/>
    <w:rsid w:val="008C390F"/>
    <w:rsid w:val="008E0D63"/>
    <w:rsid w:val="008F7CC6"/>
    <w:rsid w:val="0095366F"/>
    <w:rsid w:val="00972758"/>
    <w:rsid w:val="00976C19"/>
    <w:rsid w:val="00A54A73"/>
    <w:rsid w:val="00A67BDB"/>
    <w:rsid w:val="00A73EFE"/>
    <w:rsid w:val="00A83A16"/>
    <w:rsid w:val="00B36D19"/>
    <w:rsid w:val="00B37A75"/>
    <w:rsid w:val="00B51936"/>
    <w:rsid w:val="00B618C6"/>
    <w:rsid w:val="00BA1F6F"/>
    <w:rsid w:val="00BC3A44"/>
    <w:rsid w:val="00BD530E"/>
    <w:rsid w:val="00C0566C"/>
    <w:rsid w:val="00C13FFF"/>
    <w:rsid w:val="00C33A60"/>
    <w:rsid w:val="00C35809"/>
    <w:rsid w:val="00CA5BB2"/>
    <w:rsid w:val="00CE1601"/>
    <w:rsid w:val="00CE59A3"/>
    <w:rsid w:val="00D12EDE"/>
    <w:rsid w:val="00D35D1D"/>
    <w:rsid w:val="00D8606A"/>
    <w:rsid w:val="00D94737"/>
    <w:rsid w:val="00DA65AD"/>
    <w:rsid w:val="00DE2467"/>
    <w:rsid w:val="00DF25C3"/>
    <w:rsid w:val="00E31796"/>
    <w:rsid w:val="00E82F45"/>
    <w:rsid w:val="00E862A7"/>
    <w:rsid w:val="00E94A99"/>
    <w:rsid w:val="00ED650E"/>
    <w:rsid w:val="00EE372C"/>
    <w:rsid w:val="00F25D80"/>
    <w:rsid w:val="00F614FB"/>
    <w:rsid w:val="00F77B2F"/>
    <w:rsid w:val="00F862D6"/>
    <w:rsid w:val="00FA193E"/>
    <w:rsid w:val="00FB2C2B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0B5E"/>
  <w15:docId w15:val="{01709B8B-15E0-C947-9085-6308BDEA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5C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4A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line number"/>
    <w:basedOn w:val="a0"/>
    <w:uiPriority w:val="99"/>
    <w:semiHidden/>
    <w:unhideWhenUsed/>
    <w:rsid w:val="006C48D0"/>
  </w:style>
  <w:style w:type="paragraph" w:styleId="a5">
    <w:name w:val="header"/>
    <w:basedOn w:val="a"/>
    <w:link w:val="a6"/>
    <w:uiPriority w:val="99"/>
    <w:unhideWhenUsed/>
    <w:rsid w:val="006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8D0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6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8D0"/>
    <w:rPr>
      <w:rFonts w:ascii="Calibri" w:eastAsia="Calibri" w:hAnsi="Calibri" w:cs="Calibri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796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FC69-C294-437E-AA6C-6D52C06C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21</cp:lastModifiedBy>
  <cp:revision>2</cp:revision>
  <cp:lastPrinted>2024-03-09T08:37:00Z</cp:lastPrinted>
  <dcterms:created xsi:type="dcterms:W3CDTF">2024-03-09T09:46:00Z</dcterms:created>
  <dcterms:modified xsi:type="dcterms:W3CDTF">2024-03-09T09:46:00Z</dcterms:modified>
</cp:coreProperties>
</file>